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0BB6" w14:textId="515C07EB" w:rsidR="004C3C95" w:rsidRDefault="004C3C95" w:rsidP="004C3C95">
      <w:pPr>
        <w:jc w:val="center"/>
      </w:pPr>
      <w:r>
        <w:t>REGULAMIN ZAWODÓW W WĘDKARSTWIE SPINNINGOWYM</w:t>
      </w:r>
    </w:p>
    <w:p w14:paraId="3F7758BD" w14:textId="77777777" w:rsidR="00E96DFA" w:rsidRDefault="00E96DFA">
      <w:pPr>
        <w:rPr>
          <w:sz w:val="20"/>
          <w:szCs w:val="20"/>
        </w:rPr>
      </w:pPr>
    </w:p>
    <w:p w14:paraId="2C23F6C5" w14:textId="33863A4D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Wszystkie zawody rozgrywane są wyłącznie na żywej rybie. </w:t>
      </w:r>
    </w:p>
    <w:p w14:paraId="005E6883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1. TEREN ZAWODÓW. </w:t>
      </w:r>
    </w:p>
    <w:p w14:paraId="64655C5B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1.1. Zawody mogą odbywać się na wodach bieżących lub stojących. </w:t>
      </w:r>
    </w:p>
    <w:p w14:paraId="311BD5AE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2. SPRZĘT I PRZYNĘTY STOSOWANE W ZAWODACH. </w:t>
      </w:r>
    </w:p>
    <w:p w14:paraId="461A3348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2.1. Używane w zawodach wędki i przynęty sztuczne muszą spełniać warunki określone w R.A.P.R. Ze sprzętu pomocniczego zabrania się używania osęki. </w:t>
      </w:r>
    </w:p>
    <w:p w14:paraId="64AA2501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2.2. Zabrania się używania żywej lub martwej rybki oraz używania przynęty sztucznej wraz z jakąkolwiek przynętą naturalną. Zabrania się nęcenia łowiska, stosowania dwóch lub więcej uzbrojonych przynęt, oraz dodatkowych pływających obciążeń przynęty i sygnalizatorów </w:t>
      </w:r>
      <w:proofErr w:type="spellStart"/>
      <w:r w:rsidRPr="00E96DFA">
        <w:rPr>
          <w:sz w:val="20"/>
          <w:szCs w:val="20"/>
        </w:rPr>
        <w:t>brań</w:t>
      </w:r>
      <w:proofErr w:type="spellEnd"/>
      <w:r w:rsidRPr="00E96DFA">
        <w:rPr>
          <w:sz w:val="20"/>
          <w:szCs w:val="20"/>
        </w:rPr>
        <w:t xml:space="preserve">. </w:t>
      </w:r>
    </w:p>
    <w:p w14:paraId="221402C4" w14:textId="482FA2E9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>2.3. Każdy zawodnik startujący w zawodach musi posiadać siatkę</w:t>
      </w:r>
      <w:r w:rsidR="00BE351B" w:rsidRPr="00E96DFA">
        <w:rPr>
          <w:sz w:val="20"/>
          <w:szCs w:val="20"/>
        </w:rPr>
        <w:t xml:space="preserve"> lub pojemnik</w:t>
      </w:r>
      <w:r w:rsidRPr="00E96DFA">
        <w:rPr>
          <w:sz w:val="20"/>
          <w:szCs w:val="20"/>
        </w:rPr>
        <w:t xml:space="preserve"> do przetrzymywania ryb w stanie żywym do czasu dokonania pomiaru przez sędziego. </w:t>
      </w:r>
    </w:p>
    <w:p w14:paraId="41B1CE30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3. ORGANIZACJA I PRZEBIEG ZAWODÓW. </w:t>
      </w:r>
    </w:p>
    <w:p w14:paraId="7605BA39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3.1. Zawody mogą być rozgrywane: - w kategoriach: seniorów, juniorów lub bez podziału na kategorie, - w klasyfikacji indywidualnej. </w:t>
      </w:r>
    </w:p>
    <w:p w14:paraId="29F22FD9" w14:textId="3F74498B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3.2. Czas trwania tury wynosi 6 godzin. Dopuszcza się skrócenie czasu trwania tury zawodów z przyczyn losowych lub wobec wystąpienia niekorzystnych warunków atmosferycznych, aby jednak była uznana za rozegraną, nie może trwać krócej niż 4 godziny. </w:t>
      </w:r>
    </w:p>
    <w:p w14:paraId="6B363C2D" w14:textId="610F181B" w:rsidR="00F559D0" w:rsidRPr="00E96DFA" w:rsidRDefault="00F559D0">
      <w:pPr>
        <w:rPr>
          <w:sz w:val="20"/>
          <w:szCs w:val="20"/>
        </w:rPr>
      </w:pPr>
      <w:r w:rsidRPr="00E96DFA">
        <w:rPr>
          <w:sz w:val="20"/>
          <w:szCs w:val="20"/>
        </w:rPr>
        <w:t>3.3. O złowieniu ryb zaliczanych do punktacji zawodnik sygnalizuje chorągiewką, umieszczając ją na burcie jednostki pływającej w widocznym miejscu, lub zakładając kamizelkę w jaskrawym kolorze dostarczoną przez organizatora. Sędzia podpływa do zawodnika, mierzy rybę, po czym natychmiast ją wypuszcza.</w:t>
      </w:r>
      <w:r w:rsidR="00412B54" w:rsidRPr="00E96DFA">
        <w:rPr>
          <w:sz w:val="20"/>
          <w:szCs w:val="20"/>
        </w:rPr>
        <w:t xml:space="preserve"> Zabrania się łowienia w </w:t>
      </w:r>
      <w:proofErr w:type="spellStart"/>
      <w:r w:rsidR="00412B54" w:rsidRPr="00E96DFA">
        <w:rPr>
          <w:sz w:val="20"/>
          <w:szCs w:val="20"/>
        </w:rPr>
        <w:t>trolingu</w:t>
      </w:r>
      <w:proofErr w:type="spellEnd"/>
      <w:r w:rsidR="00412B54" w:rsidRPr="00E96DFA">
        <w:rPr>
          <w:sz w:val="20"/>
          <w:szCs w:val="20"/>
        </w:rPr>
        <w:t>.</w:t>
      </w:r>
    </w:p>
    <w:p w14:paraId="1B1C9C3A" w14:textId="173DC69F" w:rsidR="00412B54" w:rsidRPr="00E96DFA" w:rsidRDefault="00412B54">
      <w:pPr>
        <w:rPr>
          <w:sz w:val="20"/>
          <w:szCs w:val="20"/>
        </w:rPr>
      </w:pPr>
      <w:r w:rsidRPr="00E96DFA">
        <w:rPr>
          <w:sz w:val="20"/>
          <w:szCs w:val="20"/>
        </w:rPr>
        <w:t>3.4. Łodzie i pontony ze sztywną podłogą muszą być o długości minimum 3,60 m, oraz muszą być wyposażone zgodnie z wymogami przepisów żeglugi śródlądowej. Za stan przygotowania jednostki pływającej odpowiada zawodnik.</w:t>
      </w:r>
    </w:p>
    <w:p w14:paraId="703B4AE6" w14:textId="7960E7D4" w:rsidR="00F559D0" w:rsidRPr="00E96DFA" w:rsidRDefault="00F559D0">
      <w:pPr>
        <w:rPr>
          <w:sz w:val="20"/>
          <w:szCs w:val="20"/>
        </w:rPr>
      </w:pPr>
      <w:r w:rsidRPr="00E96DFA">
        <w:rPr>
          <w:sz w:val="20"/>
          <w:szCs w:val="20"/>
        </w:rPr>
        <w:t>3.</w:t>
      </w:r>
      <w:r w:rsidR="00412B54" w:rsidRPr="00E96DFA">
        <w:rPr>
          <w:sz w:val="20"/>
          <w:szCs w:val="20"/>
        </w:rPr>
        <w:t>5</w:t>
      </w:r>
      <w:r w:rsidRPr="00E96DFA">
        <w:rPr>
          <w:sz w:val="20"/>
          <w:szCs w:val="20"/>
        </w:rPr>
        <w:t>. Zawodnicy dysponują jednostką pływającą na zmianę, połowę czasu trwania tury zawodów.</w:t>
      </w:r>
    </w:p>
    <w:p w14:paraId="6E23FE79" w14:textId="4A790584" w:rsidR="00F559D0" w:rsidRPr="00E96DFA" w:rsidRDefault="00F559D0">
      <w:pPr>
        <w:rPr>
          <w:sz w:val="20"/>
          <w:szCs w:val="20"/>
        </w:rPr>
      </w:pPr>
      <w:r w:rsidRPr="00E96DFA">
        <w:rPr>
          <w:sz w:val="20"/>
          <w:szCs w:val="20"/>
        </w:rPr>
        <w:t>3.</w:t>
      </w:r>
      <w:r w:rsidR="00412B54" w:rsidRPr="00E96DFA">
        <w:rPr>
          <w:sz w:val="20"/>
          <w:szCs w:val="20"/>
        </w:rPr>
        <w:t>6</w:t>
      </w:r>
      <w:r w:rsidRPr="00E96DFA">
        <w:rPr>
          <w:sz w:val="20"/>
          <w:szCs w:val="20"/>
        </w:rPr>
        <w:t>. Dysponowanie jednostką pływającą rozpoczyna zawodnik z niższym numerem startowym.</w:t>
      </w:r>
    </w:p>
    <w:p w14:paraId="25ACFF7A" w14:textId="59CFD0DC" w:rsidR="00F559D0" w:rsidRPr="00E96DFA" w:rsidRDefault="00F559D0">
      <w:pPr>
        <w:rPr>
          <w:sz w:val="20"/>
          <w:szCs w:val="20"/>
        </w:rPr>
      </w:pPr>
      <w:r w:rsidRPr="00E96DFA">
        <w:rPr>
          <w:sz w:val="20"/>
          <w:szCs w:val="20"/>
        </w:rPr>
        <w:t>3.</w:t>
      </w:r>
      <w:r w:rsidR="00412B54" w:rsidRPr="00E96DFA">
        <w:rPr>
          <w:sz w:val="20"/>
          <w:szCs w:val="20"/>
        </w:rPr>
        <w:t>7</w:t>
      </w:r>
      <w:r w:rsidRPr="00E96DFA">
        <w:rPr>
          <w:sz w:val="20"/>
          <w:szCs w:val="20"/>
        </w:rPr>
        <w:t>. Obsadę jednostki pływającej obowiązują przepisy żeglugi na wodach śródlądowych.</w:t>
      </w:r>
    </w:p>
    <w:p w14:paraId="77D8240F" w14:textId="4289E7A4" w:rsidR="00F559D0" w:rsidRPr="00E96DFA" w:rsidRDefault="00F559D0">
      <w:pPr>
        <w:rPr>
          <w:sz w:val="20"/>
          <w:szCs w:val="20"/>
        </w:rPr>
      </w:pPr>
      <w:r w:rsidRPr="00E96DFA">
        <w:rPr>
          <w:sz w:val="20"/>
          <w:szCs w:val="20"/>
        </w:rPr>
        <w:t>3.</w:t>
      </w:r>
      <w:r w:rsidR="00412B54" w:rsidRPr="00E96DFA">
        <w:rPr>
          <w:sz w:val="20"/>
          <w:szCs w:val="20"/>
        </w:rPr>
        <w:t>8</w:t>
      </w:r>
      <w:r w:rsidRPr="00E96DFA">
        <w:rPr>
          <w:sz w:val="20"/>
          <w:szCs w:val="20"/>
        </w:rPr>
        <w:t xml:space="preserve">. </w:t>
      </w:r>
      <w:r w:rsidR="00412B54" w:rsidRPr="00E96DFA">
        <w:rPr>
          <w:sz w:val="20"/>
          <w:szCs w:val="20"/>
        </w:rPr>
        <w:t>Minimalne odległości pomiędzy łowiącymi zawodnikami</w:t>
      </w:r>
      <w:r w:rsidR="00634324" w:rsidRPr="00E96DFA">
        <w:rPr>
          <w:sz w:val="20"/>
          <w:szCs w:val="20"/>
        </w:rPr>
        <w:t xml:space="preserve"> na łódkach</w:t>
      </w:r>
      <w:r w:rsidR="00412B54" w:rsidRPr="00E96DFA">
        <w:rPr>
          <w:sz w:val="20"/>
          <w:szCs w:val="20"/>
        </w:rPr>
        <w:t xml:space="preserve"> powinny wynosić 75 m. Za zgodą zainteresowanych zawodników odległość ta może być zmniejszona. Łowienie z jednostek pływających dozwolone jest z jednostek zakotwiczonych lub dryfujących. </w:t>
      </w:r>
    </w:p>
    <w:p w14:paraId="7E735E93" w14:textId="02153AC6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>3.</w:t>
      </w:r>
      <w:r w:rsidR="00412B54" w:rsidRPr="00E96DFA">
        <w:rPr>
          <w:sz w:val="20"/>
          <w:szCs w:val="20"/>
        </w:rPr>
        <w:t>9</w:t>
      </w:r>
      <w:r w:rsidRPr="00E96DFA">
        <w:rPr>
          <w:sz w:val="20"/>
          <w:szCs w:val="20"/>
        </w:rPr>
        <w:t xml:space="preserve"> Obowiązują następujące sygnały: </w:t>
      </w:r>
    </w:p>
    <w:p w14:paraId="3F10BA02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pierwszy sygnał – oznacza rozpoczęcie tury zwodów </w:t>
      </w:r>
    </w:p>
    <w:p w14:paraId="038BE0AD" w14:textId="77777777" w:rsidR="004C3C95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drugi sygnał – oznacza zakończenie tury zawodów. Po tym sygnale w zawodach rozgrywanych z brzegu obowiązuje zawodników określony czas (30 minut) na zdanie kart startowych sędziemu. </w:t>
      </w:r>
    </w:p>
    <w:p w14:paraId="66004D46" w14:textId="77777777" w:rsidR="006821C9" w:rsidRPr="00E96DFA" w:rsidRDefault="006821C9">
      <w:pPr>
        <w:rPr>
          <w:sz w:val="20"/>
          <w:szCs w:val="20"/>
        </w:rPr>
      </w:pPr>
    </w:p>
    <w:p w14:paraId="7CEBCC8D" w14:textId="5C593983" w:rsidR="00412B54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4. ZAWODY ROZGRYWANE Z BRZEGU. </w:t>
      </w:r>
    </w:p>
    <w:p w14:paraId="34B00117" w14:textId="639AF145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lastRenderedPageBreak/>
        <w:t xml:space="preserve">4.1. Organizator wyznacza łowisko, na którym rozgrywane są zawody, oraz określa głębokość brodzenia jak i obszar zbiornika w którym startujący zawodnicy mogą łowić. </w:t>
      </w:r>
    </w:p>
    <w:p w14:paraId="4D10AAC7" w14:textId="3A344C12" w:rsidR="00634324" w:rsidRPr="00E96DFA" w:rsidRDefault="00634324" w:rsidP="00634324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4.2. Zawodnicy łowią w określonym przez organizatora odcinku wody, w dowolnie wybranym przez siebie miejscu w sektorze. Minimalne odległości pomiędzy łowiącymi zawodnikami z brzegu powinny wynosić 30 metrów, liczone wzdłuż linii brzegowej. Za zgodą zainteresowanych zawodników odległość ta może być zmniejszona. </w:t>
      </w:r>
    </w:p>
    <w:p w14:paraId="137476FA" w14:textId="7B214867" w:rsidR="00634324" w:rsidRPr="00E96DFA" w:rsidRDefault="00634324" w:rsidP="00634324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4.3. Podczas zawodów rozgrywanych z brzegu, od czasu zakończenia odprawy do czasu zdania karty startowej, zawodnicy mogą się poruszać wyłącznie pieszo. Zawodnikowi nie wolno korzystać z pomocy fizycznej (np. noszenie lub obsługa sprzętu) osób postronnych, to znaczy tych, które nie startują w zawodach. Dopuszcza się natomiast wszelką inną pomoc osób postronnych (np. przekazywanie informacji). Zawodnicy mogą sobie udzielać wszelkiej pomocy z wyjątkiem podbierania złowionych ryb. </w:t>
      </w:r>
    </w:p>
    <w:p w14:paraId="760510C3" w14:textId="33FF7D60" w:rsidR="00634324" w:rsidRPr="00E96DFA" w:rsidRDefault="00634324" w:rsidP="00634324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4.5. Podczas zawodów rozgrywanych z brzegu, brodzenie dopuszcza się wyłącznie za zgodą organizatora. O dopuszczeniu brodzenia oraz jego głębokości organizator informuje podczas odprawy technicznej. </w:t>
      </w:r>
    </w:p>
    <w:p w14:paraId="2FB30926" w14:textId="77777777" w:rsidR="006821C9" w:rsidRPr="00E96DFA" w:rsidRDefault="006821C9">
      <w:pPr>
        <w:rPr>
          <w:sz w:val="20"/>
          <w:szCs w:val="20"/>
        </w:rPr>
      </w:pPr>
    </w:p>
    <w:p w14:paraId="693E5472" w14:textId="34A16BD8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5. RYBY ŁOWIONE W ZAWODACH. </w:t>
      </w:r>
    </w:p>
    <w:p w14:paraId="3C388A30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5.1. W zawodach spinningowych do wyniku zalicza się następujące gatunki ryb drapieżnych: </w:t>
      </w:r>
    </w:p>
    <w:p w14:paraId="63961903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</w:t>
      </w:r>
      <w:proofErr w:type="spellStart"/>
      <w:r w:rsidRPr="00E96DFA">
        <w:rPr>
          <w:sz w:val="20"/>
          <w:szCs w:val="20"/>
        </w:rPr>
        <w:t>boleń</w:t>
      </w:r>
      <w:proofErr w:type="spellEnd"/>
      <w:r w:rsidRPr="00E96DFA">
        <w:rPr>
          <w:sz w:val="20"/>
          <w:szCs w:val="20"/>
        </w:rPr>
        <w:t xml:space="preserve"> </w:t>
      </w:r>
    </w:p>
    <w:p w14:paraId="12818348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brzana </w:t>
      </w:r>
    </w:p>
    <w:p w14:paraId="50AE0784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głowacica </w:t>
      </w:r>
    </w:p>
    <w:p w14:paraId="5B699187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jaź </w:t>
      </w:r>
    </w:p>
    <w:p w14:paraId="469BCFEF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kleń </w:t>
      </w:r>
    </w:p>
    <w:p w14:paraId="766E0391" w14:textId="02A8E342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lipień </w:t>
      </w:r>
    </w:p>
    <w:p w14:paraId="0FE2B7C8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okoń </w:t>
      </w:r>
    </w:p>
    <w:p w14:paraId="33A144BB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pstrąg potokowy </w:t>
      </w:r>
    </w:p>
    <w:p w14:paraId="5BCB08D0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pstrąg tęczowy i źródlany </w:t>
      </w:r>
    </w:p>
    <w:p w14:paraId="728B15B1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sandacz </w:t>
      </w:r>
    </w:p>
    <w:p w14:paraId="1B42FD95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sum </w:t>
      </w:r>
    </w:p>
    <w:p w14:paraId="4D45AE12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szczupak </w:t>
      </w:r>
    </w:p>
    <w:p w14:paraId="2CE01E7B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troć </w:t>
      </w:r>
    </w:p>
    <w:p w14:paraId="2DEFA07E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troć jeziorowa</w:t>
      </w:r>
    </w:p>
    <w:p w14:paraId="70354849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Ryby zahaczone poza obrębem głowy nie są zaliczane do punktacji. Obręb ten wyznaczają pokrywy skrzelowe. </w:t>
      </w:r>
    </w:p>
    <w:p w14:paraId="27788578" w14:textId="77777777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5.2. Obowiązuje następująca punktacja: </w:t>
      </w:r>
    </w:p>
    <w:p w14:paraId="38D7C37E" w14:textId="19BEA113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a. głowacica i sum: - za wymiar określony przez regulamin </w:t>
      </w:r>
      <w:r w:rsidR="00F678BE" w:rsidRPr="00E96DFA">
        <w:rPr>
          <w:sz w:val="20"/>
          <w:szCs w:val="20"/>
        </w:rPr>
        <w:t>10</w:t>
      </w:r>
      <w:r w:rsidRPr="00E96DFA">
        <w:rPr>
          <w:sz w:val="20"/>
          <w:szCs w:val="20"/>
        </w:rPr>
        <w:t xml:space="preserve">00 pkt. - za każdy dodatkowy centymetr </w:t>
      </w:r>
      <w:r w:rsidR="00F678BE" w:rsidRPr="00E96DFA">
        <w:rPr>
          <w:sz w:val="20"/>
          <w:szCs w:val="20"/>
        </w:rPr>
        <w:t>10</w:t>
      </w:r>
      <w:r w:rsidRPr="00E96DFA">
        <w:rPr>
          <w:sz w:val="20"/>
          <w:szCs w:val="20"/>
        </w:rPr>
        <w:t xml:space="preserve">0 pkt. </w:t>
      </w:r>
    </w:p>
    <w:p w14:paraId="13B58F41" w14:textId="78A2A354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b. troć jeziorowa: - za wymiar określony przez regulamin 750 pkt. - za każdy dodatkowy centymetr 50 pkt. </w:t>
      </w:r>
    </w:p>
    <w:p w14:paraId="639ADCAA" w14:textId="00C43843" w:rsidR="0064512D" w:rsidRPr="00E96DFA" w:rsidRDefault="0064512D">
      <w:pPr>
        <w:rPr>
          <w:sz w:val="20"/>
          <w:szCs w:val="20"/>
        </w:rPr>
      </w:pPr>
      <w:r w:rsidRPr="00E96DFA">
        <w:rPr>
          <w:sz w:val="20"/>
          <w:szCs w:val="20"/>
        </w:rPr>
        <w:t>c. szczupak i sandacz: - za wymiar określony przez regulamin 500 pkt. - za każdy dodatkowy centymetr 50 pkt.</w:t>
      </w:r>
    </w:p>
    <w:p w14:paraId="7E765CFF" w14:textId="1201834F" w:rsidR="006C24DD" w:rsidRPr="00E96DFA" w:rsidRDefault="0064512D">
      <w:pPr>
        <w:rPr>
          <w:sz w:val="20"/>
          <w:szCs w:val="20"/>
        </w:rPr>
      </w:pPr>
      <w:r w:rsidRPr="00E96DFA">
        <w:rPr>
          <w:sz w:val="20"/>
          <w:szCs w:val="20"/>
        </w:rPr>
        <w:t>d</w:t>
      </w:r>
      <w:r w:rsidR="004C3C95" w:rsidRPr="00E96DFA">
        <w:rPr>
          <w:sz w:val="20"/>
          <w:szCs w:val="20"/>
        </w:rPr>
        <w:t xml:space="preserve">. </w:t>
      </w:r>
      <w:proofErr w:type="spellStart"/>
      <w:r w:rsidR="004C3C95" w:rsidRPr="00E96DFA">
        <w:rPr>
          <w:sz w:val="20"/>
          <w:szCs w:val="20"/>
        </w:rPr>
        <w:t>boleń</w:t>
      </w:r>
      <w:proofErr w:type="spellEnd"/>
      <w:r w:rsidR="004C3C95" w:rsidRPr="00E96DFA">
        <w:rPr>
          <w:sz w:val="20"/>
          <w:szCs w:val="20"/>
        </w:rPr>
        <w:t xml:space="preserve"> i brzana: - za wymiar określony przez regulamin 400 pkt. - za każdy dodatkowy centymetr 50 pkt. </w:t>
      </w:r>
    </w:p>
    <w:p w14:paraId="64FCA293" w14:textId="275D8682" w:rsidR="006C24DD" w:rsidRPr="00E96DFA" w:rsidRDefault="0064512D">
      <w:pPr>
        <w:rPr>
          <w:sz w:val="20"/>
          <w:szCs w:val="20"/>
        </w:rPr>
      </w:pPr>
      <w:r w:rsidRPr="00E96DFA">
        <w:rPr>
          <w:sz w:val="20"/>
          <w:szCs w:val="20"/>
        </w:rPr>
        <w:lastRenderedPageBreak/>
        <w:t>e</w:t>
      </w:r>
      <w:r w:rsidR="004C3C95" w:rsidRPr="00E96DFA">
        <w:rPr>
          <w:sz w:val="20"/>
          <w:szCs w:val="20"/>
        </w:rPr>
        <w:t xml:space="preserve">. lipień, pstrąg potokowy, tęczowy i źródlany: - za wymiar określony przez regulamin 300 pkt. - za każdy dodatkowy centymetr 50 pkt. </w:t>
      </w:r>
    </w:p>
    <w:p w14:paraId="54C5F586" w14:textId="4E01E011" w:rsidR="006C24DD" w:rsidRPr="00E96DFA" w:rsidRDefault="0064512D">
      <w:pPr>
        <w:rPr>
          <w:sz w:val="20"/>
          <w:szCs w:val="20"/>
        </w:rPr>
      </w:pPr>
      <w:r w:rsidRPr="00E96DFA">
        <w:rPr>
          <w:sz w:val="20"/>
          <w:szCs w:val="20"/>
        </w:rPr>
        <w:t>f</w:t>
      </w:r>
      <w:r w:rsidR="004C3C95" w:rsidRPr="00E96DFA">
        <w:rPr>
          <w:sz w:val="20"/>
          <w:szCs w:val="20"/>
        </w:rPr>
        <w:t xml:space="preserve">. jaź i kleń: - za wymiar określony przez regulamin </w:t>
      </w:r>
      <w:r w:rsidRPr="00E96DFA">
        <w:rPr>
          <w:sz w:val="20"/>
          <w:szCs w:val="20"/>
        </w:rPr>
        <w:t>200</w:t>
      </w:r>
      <w:r w:rsidR="004C3C95" w:rsidRPr="00E96DFA">
        <w:rPr>
          <w:sz w:val="20"/>
          <w:szCs w:val="20"/>
        </w:rPr>
        <w:t xml:space="preserve"> pkt. - za każdy dodatkowy centymetr </w:t>
      </w:r>
      <w:r w:rsidRPr="00E96DFA">
        <w:rPr>
          <w:sz w:val="20"/>
          <w:szCs w:val="20"/>
        </w:rPr>
        <w:t>40</w:t>
      </w:r>
      <w:r w:rsidR="004C3C95" w:rsidRPr="00E96DFA">
        <w:rPr>
          <w:sz w:val="20"/>
          <w:szCs w:val="20"/>
        </w:rPr>
        <w:t xml:space="preserve"> pkt. </w:t>
      </w:r>
    </w:p>
    <w:p w14:paraId="5C1257F5" w14:textId="2C6C47B6" w:rsidR="006C24DD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f. okoń: - za wymiar określony przez regulamin </w:t>
      </w:r>
      <w:r w:rsidR="0064512D" w:rsidRPr="00E96DFA">
        <w:rPr>
          <w:sz w:val="20"/>
          <w:szCs w:val="20"/>
        </w:rPr>
        <w:t>100</w:t>
      </w:r>
      <w:r w:rsidRPr="00E96DFA">
        <w:rPr>
          <w:sz w:val="20"/>
          <w:szCs w:val="20"/>
        </w:rPr>
        <w:t xml:space="preserve"> pkt. - za każdy dodatkowy centymetr 20 pkt. </w:t>
      </w:r>
    </w:p>
    <w:p w14:paraId="18C20B3F" w14:textId="77777777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>Obowiązują okresy ochronne łowionych ryb określone w Regulaminie Amatorskiego Połowu Ryb oraz niżej wymienione wymiary, poniżej których nie zalicza się ryb do punktacji.</w:t>
      </w:r>
    </w:p>
    <w:p w14:paraId="072D18D3" w14:textId="49F90DEC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głowacica, sum - 70 cm </w:t>
      </w:r>
    </w:p>
    <w:p w14:paraId="63F0203A" w14:textId="77777777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łosoś, troć, troć jeziorowa - 50 cm </w:t>
      </w:r>
    </w:p>
    <w:p w14:paraId="46655EC3" w14:textId="2257CB30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szczupak, sandacz - </w:t>
      </w:r>
      <w:r w:rsidR="0064512D" w:rsidRPr="00E96DFA">
        <w:rPr>
          <w:sz w:val="20"/>
          <w:szCs w:val="20"/>
        </w:rPr>
        <w:t>45</w:t>
      </w:r>
      <w:r w:rsidRPr="00E96DFA">
        <w:rPr>
          <w:sz w:val="20"/>
          <w:szCs w:val="20"/>
        </w:rPr>
        <w:t xml:space="preserve"> cm </w:t>
      </w:r>
    </w:p>
    <w:p w14:paraId="74D08B9F" w14:textId="77777777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</w:t>
      </w:r>
      <w:proofErr w:type="spellStart"/>
      <w:r w:rsidRPr="00E96DFA">
        <w:rPr>
          <w:sz w:val="20"/>
          <w:szCs w:val="20"/>
        </w:rPr>
        <w:t>boleń</w:t>
      </w:r>
      <w:proofErr w:type="spellEnd"/>
      <w:r w:rsidRPr="00E96DFA">
        <w:rPr>
          <w:sz w:val="20"/>
          <w:szCs w:val="20"/>
        </w:rPr>
        <w:t xml:space="preserve">, brzana - 40 cm </w:t>
      </w:r>
    </w:p>
    <w:p w14:paraId="53998FF5" w14:textId="77777777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lipień, pstrąg potokowy, tęczowy i źródlany - 30 cm </w:t>
      </w:r>
    </w:p>
    <w:p w14:paraId="0C50B485" w14:textId="77777777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jaź, kleń - 25 cm </w:t>
      </w:r>
    </w:p>
    <w:p w14:paraId="5D29AC04" w14:textId="6C159EBC" w:rsidR="00CD1049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- okoń - </w:t>
      </w:r>
      <w:r w:rsidR="0064512D" w:rsidRPr="00E96DFA">
        <w:rPr>
          <w:sz w:val="20"/>
          <w:szCs w:val="20"/>
        </w:rPr>
        <w:t>20</w:t>
      </w:r>
      <w:r w:rsidRPr="00E96DFA">
        <w:rPr>
          <w:sz w:val="20"/>
          <w:szCs w:val="20"/>
        </w:rPr>
        <w:t xml:space="preserve"> cm </w:t>
      </w:r>
    </w:p>
    <w:p w14:paraId="796A4930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Nie obowiązują limity ilościowe ryb zaliczanych do punktacji. Do karty startowej sędzia wpisuje wymiar ryby z dokładnością do 1mm, natomiast podczas obliczania wyników obowiązuje zasada zaokrąglania wymiaru ryb w górę do najbliższego pełnego centymetra. Zaokrąglanie w górę nie dotyczy ustalonych wymiarów ochronnych. Wynik zawodnika stanowi suma punktów za złowione ryby. </w:t>
      </w:r>
    </w:p>
    <w:p w14:paraId="3344CCE5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5.3. W przypadku zawinionego przez sędziego uwolnienia ryby przed dokonaniem pomiaru, komisja sędziowska przyjmuje następujący tryb postępowania: Ryba zostaje zaliczona. Przydziela się jej długość odpowiadającą średniej arytmetycznej długości ryb tego gatunku złowionych przez zawodnika w danej turze. Jeżeli zawodnik nie złowił innej ryby danego gatunku, zawodnikowi przydziela się średnią długość ryby tego gatunku obliczoną z wyników pozostałych zawodników z danego sektora w danej turze (lub zawodów jeżeli w danej turze nikt nie złowił tego gatunku ryby). Jeżeli nikt nie złowił innej ryby danego gatunku, zawodnikowi przydziela się długość ryby tego gatunku, którą określił organizator jako minimalną w tych zawodach. </w:t>
      </w:r>
    </w:p>
    <w:p w14:paraId="3BE5078F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t xml:space="preserve">6. Zawodnik zostaje zdyskwalifikowany za: </w:t>
      </w:r>
    </w:p>
    <w:p w14:paraId="65094B53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wcześniejsze rozpoczęcie zawodów lub kontynuowanie łowienia po ich zakończeniu, </w:t>
      </w:r>
    </w:p>
    <w:p w14:paraId="5F4CCB9C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przemieszczanie się w obrębie łowiska inaczej niż pieszo w czasie zawodów z brzegu, </w:t>
      </w:r>
    </w:p>
    <w:p w14:paraId="53465A4B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nie zdanie karty startowej komisji sędziowskiej w określonym czasie, </w:t>
      </w:r>
    </w:p>
    <w:p w14:paraId="01224910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udzielanie i przyjmowanie pomocy w podbieraniu złowionej ryby, </w:t>
      </w:r>
    </w:p>
    <w:p w14:paraId="567C612D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nieprzestrzeganie regulaminu zawodów i ustaleń podjętych podczas odprawy technicznej. </w:t>
      </w:r>
    </w:p>
    <w:p w14:paraId="78614208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łowienie w obszarach łowiska wyłączonych z wędkowania (obszary wyłączone podaje się na odprawie). </w:t>
      </w:r>
    </w:p>
    <w:p w14:paraId="17BD8122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stawienie się na zawody w niepełnej dyspozycji psychofizycznej lub używanie środków zmniejszających tę dyspozycję w czasie trwania zawodów, </w:t>
      </w:r>
    </w:p>
    <w:p w14:paraId="6139AE43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za nie sportowe i nie etyczne zachowanie się zawodnika w stosunku do organizatora, sędziego czy innych zawodników (po jednorazowym zwróceniu uwagi przez sędziego). Dodatkowo niesportowe zachowanie będzie skutkowało skierowaniem sprawy do rzecznika dyscyplinarnego koła. </w:t>
      </w:r>
    </w:p>
    <w:p w14:paraId="17F8F17F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przedłożenie komisji sędziowskiej ryby pod ochroną lub ryby złowionej w innym miejscu niż tura zawodów, </w:t>
      </w:r>
    </w:p>
    <w:p w14:paraId="16AD0243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używanie osęki do „lądowania” ryb, </w:t>
      </w:r>
    </w:p>
    <w:p w14:paraId="5A658C3B" w14:textId="77777777" w:rsidR="00582A1A" w:rsidRPr="00E96DFA" w:rsidRDefault="004C3C95">
      <w:pPr>
        <w:rPr>
          <w:sz w:val="20"/>
          <w:szCs w:val="20"/>
        </w:rPr>
      </w:pPr>
      <w:r w:rsidRPr="00E96DFA">
        <w:rPr>
          <w:sz w:val="20"/>
          <w:szCs w:val="20"/>
        </w:rPr>
        <w:lastRenderedPageBreak/>
        <w:sym w:font="Symbol" w:char="F0B7"/>
      </w:r>
      <w:r w:rsidRPr="00E96DFA">
        <w:rPr>
          <w:sz w:val="20"/>
          <w:szCs w:val="20"/>
        </w:rPr>
        <w:t xml:space="preserve"> używanie żywej i martwej ryby jako przynęty oraz sprzętu i przynęt niezgodnych z przepisami. </w:t>
      </w:r>
    </w:p>
    <w:p w14:paraId="2AA96C26" w14:textId="575741D9" w:rsidR="00824202" w:rsidRDefault="004C3C95">
      <w:r w:rsidRPr="00E96DFA">
        <w:rPr>
          <w:sz w:val="20"/>
          <w:szCs w:val="20"/>
        </w:rPr>
        <w:sym w:font="Symbol" w:char="F0B7"/>
      </w:r>
      <w:r w:rsidRPr="00E96DFA">
        <w:rPr>
          <w:sz w:val="20"/>
          <w:szCs w:val="20"/>
        </w:rPr>
        <w:t xml:space="preserve"> nie posiadanie siatki</w:t>
      </w:r>
      <w:r w:rsidR="00BE351B" w:rsidRPr="00E96DFA">
        <w:rPr>
          <w:sz w:val="20"/>
          <w:szCs w:val="20"/>
        </w:rPr>
        <w:t xml:space="preserve"> lub pojemnika</w:t>
      </w:r>
      <w:r w:rsidRPr="00E96DFA">
        <w:rPr>
          <w:sz w:val="20"/>
          <w:szCs w:val="20"/>
        </w:rPr>
        <w:t xml:space="preserve"> do przetrzymywania ryb. W sprawach spornych nieuregulowanych wyżej wymieni</w:t>
      </w:r>
      <w:r>
        <w:t>onym regulaminem, decyduje organizator zawodów.</w:t>
      </w:r>
    </w:p>
    <w:sectPr w:rsidR="0082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95"/>
    <w:rsid w:val="00412B54"/>
    <w:rsid w:val="004C3C95"/>
    <w:rsid w:val="00582A1A"/>
    <w:rsid w:val="00634324"/>
    <w:rsid w:val="0064512D"/>
    <w:rsid w:val="006821C9"/>
    <w:rsid w:val="006C24DD"/>
    <w:rsid w:val="00824202"/>
    <w:rsid w:val="00BE351B"/>
    <w:rsid w:val="00CD1049"/>
    <w:rsid w:val="00E96DFA"/>
    <w:rsid w:val="00F559D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4A9A"/>
  <w15:chartTrackingRefBased/>
  <w15:docId w15:val="{79AA6C3D-83E9-4B11-A0DC-CA76630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Bielicki Roman</dc:creator>
  <cp:keywords/>
  <dc:description/>
  <cp:lastModifiedBy>Bielicki Roman</cp:lastModifiedBy>
  <cp:revision>3</cp:revision>
  <dcterms:created xsi:type="dcterms:W3CDTF">2022-01-09T15:23:00Z</dcterms:created>
  <dcterms:modified xsi:type="dcterms:W3CDTF">2022-01-28T13:22:00Z</dcterms:modified>
</cp:coreProperties>
</file>